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5624A51B" w14:textId="77777777" w:rsidR="00D665DA" w:rsidRPr="00B62431" w:rsidRDefault="00D665DA" w:rsidP="00D665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rFonts w:ascii="Comic Sans MS" w:hAnsi="Comic Sans MS" w:cs="Tahoma"/>
          <w:b/>
          <w:bCs/>
          <w:sz w:val="16"/>
          <w:szCs w:val="16"/>
        </w:rPr>
      </w:pPr>
      <w:r>
        <w:rPr>
          <w:noProof/>
        </w:rPr>
        <w:drawing>
          <wp:inline distT="0" distB="0" distL="0" distR="0" wp14:anchorId="5624DDB1" wp14:editId="5F59A47E">
            <wp:extent cx="371475" cy="514350"/>
            <wp:effectExtent l="0" t="0" r="9525" b="0"/>
            <wp:docPr id="1" name="Immagine 1" descr="Trinac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acri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inline>
        </w:drawing>
      </w:r>
      <w:r w:rsidRPr="00B62431">
        <w:rPr>
          <w:noProof/>
        </w:rPr>
        <w:tab/>
      </w:r>
      <w:r w:rsidRPr="00B62431">
        <w:rPr>
          <w:noProof/>
        </w:rPr>
        <w:tab/>
      </w:r>
      <w:r w:rsidRPr="00B62431">
        <w:rPr>
          <w:noProof/>
        </w:rPr>
        <w:tab/>
      </w:r>
      <w:r w:rsidRPr="00B62431">
        <w:rPr>
          <w:noProof/>
        </w:rPr>
        <w:tab/>
      </w:r>
      <w:r w:rsidRPr="00B62431">
        <w:rPr>
          <w:noProof/>
        </w:rPr>
        <w:tab/>
      </w:r>
      <w:r w:rsidRPr="00B62431">
        <w:rPr>
          <w:noProof/>
        </w:rPr>
        <w:tab/>
      </w:r>
      <w:r>
        <w:rPr>
          <w:noProof/>
          <w:sz w:val="16"/>
          <w:szCs w:val="16"/>
        </w:rPr>
        <w:drawing>
          <wp:inline distT="0" distB="0" distL="0" distR="0" wp14:anchorId="0D0863C6" wp14:editId="15E848EC">
            <wp:extent cx="409575" cy="4476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solidFill>
                      <a:srgbClr val="FFFFFF"/>
                    </a:solidFill>
                    <a:ln>
                      <a:noFill/>
                    </a:ln>
                  </pic:spPr>
                </pic:pic>
              </a:graphicData>
            </a:graphic>
          </wp:inline>
        </w:drawing>
      </w:r>
      <w:r w:rsidRPr="00B62431">
        <w:rPr>
          <w:noProof/>
          <w:sz w:val="16"/>
          <w:szCs w:val="16"/>
        </w:rPr>
        <w:t xml:space="preserve"> </w:t>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Pr>
          <w:noProof/>
          <w:sz w:val="16"/>
          <w:szCs w:val="16"/>
        </w:rPr>
        <w:drawing>
          <wp:inline distT="0" distB="0" distL="0" distR="0" wp14:anchorId="0B423CBC" wp14:editId="0720B837">
            <wp:extent cx="704850" cy="495300"/>
            <wp:effectExtent l="0" t="0" r="0" b="0"/>
            <wp:docPr id="3" name="Immagine 3" descr="Logo Scu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inline>
        </w:drawing>
      </w:r>
      <w:r w:rsidRPr="00B62431">
        <w:rPr>
          <w:noProof/>
          <w:sz w:val="16"/>
          <w:szCs w:val="16"/>
        </w:rPr>
        <w:t xml:space="preserve"> </w:t>
      </w:r>
    </w:p>
    <w:p w14:paraId="56DEE0E9" w14:textId="77777777" w:rsidR="00D665DA" w:rsidRPr="00B62431" w:rsidRDefault="00D665DA" w:rsidP="00D665D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omic Sans MS" w:hAnsi="Comic Sans MS" w:cs="Tahoma"/>
          <w:b/>
          <w:bCs/>
          <w:sz w:val="16"/>
          <w:szCs w:val="16"/>
        </w:rPr>
      </w:pPr>
      <w:r w:rsidRPr="00B62431">
        <w:rPr>
          <w:rFonts w:ascii="Comic Sans MS" w:hAnsi="Comic Sans MS" w:cs="Tahoma"/>
          <w:b/>
          <w:bCs/>
          <w:sz w:val="16"/>
          <w:szCs w:val="16"/>
        </w:rPr>
        <w:t>ISTITUTO COMPRENSIVO di SCUOLA dell’INFANZIA, PRIMARIA e SECONDARIA I° GRADO</w:t>
      </w:r>
    </w:p>
    <w:p w14:paraId="3F673E42" w14:textId="77777777" w:rsidR="00D665DA" w:rsidRPr="00B62431" w:rsidRDefault="00D665DA" w:rsidP="00D665DA">
      <w:pPr>
        <w:keepNext/>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omic Sans MS" w:hAnsi="Comic Sans MS" w:cs="Tahoma"/>
          <w:b/>
          <w:bCs/>
          <w:sz w:val="16"/>
          <w:szCs w:val="16"/>
        </w:rPr>
      </w:pPr>
      <w:r w:rsidRPr="00B62431">
        <w:rPr>
          <w:rFonts w:ascii="Comic Sans MS" w:hAnsi="Comic Sans MS" w:cs="Tahoma"/>
          <w:bCs/>
          <w:sz w:val="16"/>
          <w:szCs w:val="16"/>
        </w:rPr>
        <w:t>Via LIBERTA’, 1  -</w:t>
      </w:r>
      <w:r w:rsidRPr="00B62431">
        <w:rPr>
          <w:rFonts w:ascii="Comic Sans MS" w:hAnsi="Comic Sans MS" w:cs="Tahoma"/>
          <w:b/>
          <w:bCs/>
          <w:sz w:val="16"/>
          <w:szCs w:val="16"/>
        </w:rPr>
        <w:t xml:space="preserve">  98077 </w:t>
      </w:r>
      <w:r w:rsidRPr="00B62431">
        <w:rPr>
          <w:rFonts w:ascii="Comic Sans MS" w:hAnsi="Comic Sans MS" w:cs="Tahoma"/>
          <w:b/>
          <w:bCs/>
          <w:sz w:val="16"/>
          <w:szCs w:val="16"/>
          <w:u w:val="single"/>
        </w:rPr>
        <w:t>SANTO STEFANO DI CAMASTRA</w:t>
      </w:r>
      <w:r w:rsidRPr="00B62431">
        <w:rPr>
          <w:rFonts w:ascii="Comic Sans MS" w:hAnsi="Comic Sans MS" w:cs="Tahoma"/>
          <w:b/>
          <w:bCs/>
          <w:sz w:val="16"/>
          <w:szCs w:val="16"/>
        </w:rPr>
        <w:t xml:space="preserve"> (ME)</w:t>
      </w:r>
    </w:p>
    <w:p w14:paraId="76CC4E3A" w14:textId="77777777" w:rsidR="00D665DA" w:rsidRPr="00B62431" w:rsidRDefault="00D665DA" w:rsidP="00D665DA">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con SEDI AGGREGATE:</w:t>
      </w:r>
    </w:p>
    <w:p w14:paraId="16E208A0" w14:textId="77777777" w:rsidR="00D665DA" w:rsidRPr="00B62431" w:rsidRDefault="00D665DA" w:rsidP="00D665DA">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 xml:space="preserve">MEAA856033 Scuola Infanzia Caronia – MEEE856038 Scuola Primaria Caronia – MEEE856049 Scuola Primaria Caronia Marina </w:t>
      </w:r>
    </w:p>
    <w:p w14:paraId="787197D8" w14:textId="77777777" w:rsidR="00D665DA" w:rsidRPr="00B62431" w:rsidRDefault="00D665DA" w:rsidP="00D665DA">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MEMM856026 Scuola Secondaria I° grado “Marconi” Caronia</w:t>
      </w:r>
    </w:p>
    <w:p w14:paraId="38DB42BD" w14:textId="77777777" w:rsidR="00D665DA" w:rsidRPr="00B62431" w:rsidRDefault="00D665DA" w:rsidP="00D665DA">
      <w:pPr>
        <w:pBdr>
          <w:top w:val="single" w:sz="4" w:space="1" w:color="auto"/>
          <w:left w:val="single" w:sz="4" w:space="4" w:color="auto"/>
          <w:bottom w:val="single" w:sz="4" w:space="1" w:color="auto"/>
          <w:right w:val="single" w:sz="4" w:space="4" w:color="auto"/>
        </w:pBdr>
        <w:jc w:val="center"/>
        <w:rPr>
          <w:rFonts w:ascii="Comic Sans MS" w:hAnsi="Comic Sans MS"/>
          <w:b/>
          <w:sz w:val="16"/>
          <w:szCs w:val="16"/>
        </w:rPr>
      </w:pPr>
      <w:r w:rsidRPr="00B62431">
        <w:rPr>
          <w:rFonts w:ascii="Comic Sans MS" w:hAnsi="Comic Sans MS"/>
          <w:sz w:val="16"/>
          <w:szCs w:val="16"/>
        </w:rPr>
        <w:sym w:font="Wingdings 2" w:char="0027"/>
      </w:r>
      <w:r w:rsidRPr="00B62431">
        <w:rPr>
          <w:rFonts w:ascii="Comic Sans MS" w:hAnsi="Comic Sans MS"/>
          <w:sz w:val="16"/>
          <w:szCs w:val="16"/>
        </w:rPr>
        <w:t xml:space="preserve"> 0921331210   -   </w:t>
      </w:r>
      <w:r w:rsidRPr="00B62431">
        <w:rPr>
          <w:rFonts w:ascii="Comic Sans MS" w:hAnsi="Comic Sans MS"/>
          <w:sz w:val="16"/>
          <w:szCs w:val="16"/>
        </w:rPr>
        <w:sym w:font="Wingdings 2" w:char="0037"/>
      </w:r>
      <w:r w:rsidRPr="00B62431">
        <w:rPr>
          <w:rFonts w:ascii="Comic Sans MS" w:hAnsi="Comic Sans MS"/>
          <w:sz w:val="16"/>
          <w:szCs w:val="16"/>
        </w:rPr>
        <w:t xml:space="preserve"> 0921390232    -    C.F. 93002950835 –  C.M. </w:t>
      </w:r>
      <w:r w:rsidRPr="00B62431">
        <w:rPr>
          <w:rFonts w:ascii="Comic Sans MS" w:hAnsi="Comic Sans MS"/>
          <w:b/>
          <w:sz w:val="16"/>
          <w:szCs w:val="16"/>
        </w:rPr>
        <w:t>MEIC856004</w:t>
      </w:r>
    </w:p>
    <w:p w14:paraId="4E9C1D82" w14:textId="77777777" w:rsidR="00D665DA" w:rsidRPr="00B62431" w:rsidRDefault="00D665DA" w:rsidP="00D665DA">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W</w:t>
      </w:r>
      <w:r>
        <w:rPr>
          <w:rFonts w:ascii="Comic Sans MS" w:hAnsi="Comic Sans MS"/>
          <w:sz w:val="16"/>
          <w:szCs w:val="16"/>
        </w:rPr>
        <w:t>eb: icsantostefanodicamastra.edu</w:t>
      </w:r>
      <w:r w:rsidRPr="00B62431">
        <w:rPr>
          <w:rFonts w:ascii="Comic Sans MS" w:hAnsi="Comic Sans MS"/>
          <w:sz w:val="16"/>
          <w:szCs w:val="16"/>
        </w:rPr>
        <w:t xml:space="preserve">.it   - e-mail:   MEIC856004@ISTRUZIONE.IT    </w:t>
      </w:r>
      <w:hyperlink r:id="rId12" w:history="1">
        <w:r w:rsidRPr="00B62431">
          <w:rPr>
            <w:rFonts w:ascii="Comic Sans MS" w:hAnsi="Comic Sans MS"/>
            <w:sz w:val="16"/>
            <w:szCs w:val="16"/>
            <w:u w:val="single"/>
          </w:rPr>
          <w:t>MEIC856004@PEC.ISTRUZIONE.it</w:t>
        </w:r>
      </w:hyperlink>
    </w:p>
    <w:p w14:paraId="385F4B1E" w14:textId="77777777" w:rsidR="00D665DA" w:rsidRDefault="00D665DA" w:rsidP="00D90080">
      <w:pPr>
        <w:widowControl w:val="0"/>
        <w:tabs>
          <w:tab w:val="left" w:pos="1733"/>
        </w:tabs>
        <w:autoSpaceDE w:val="0"/>
        <w:autoSpaceDN w:val="0"/>
        <w:ind w:right="284"/>
        <w:rPr>
          <w:rFonts w:ascii="Calibri" w:eastAsia="Calibri" w:hAnsi="Calibri" w:cs="Calibri"/>
          <w:b/>
          <w:i/>
          <w:iCs/>
          <w:lang w:eastAsia="en-US"/>
        </w:rPr>
      </w:pPr>
    </w:p>
    <w:p w14:paraId="26CCD7D9" w14:textId="03AEE2DC" w:rsidR="00D665DA" w:rsidRDefault="0099612E" w:rsidP="00D665DA">
      <w:pPr>
        <w:widowControl w:val="0"/>
        <w:tabs>
          <w:tab w:val="left" w:pos="1733"/>
        </w:tabs>
        <w:autoSpaceDE w:val="0"/>
        <w:autoSpaceDN w:val="0"/>
        <w:ind w:right="284"/>
        <w:jc w:val="right"/>
        <w:rPr>
          <w:rFonts w:ascii="Calibri" w:eastAsia="Calibri" w:hAnsi="Calibri" w:cs="Calibri"/>
          <w:b/>
          <w:i/>
          <w:iCs/>
          <w:lang w:eastAsia="en-US"/>
        </w:rPr>
      </w:pPr>
      <w:r>
        <w:rPr>
          <w:rFonts w:ascii="Calibri" w:eastAsia="Calibri" w:hAnsi="Calibri" w:cs="Calibri"/>
          <w:b/>
          <w:i/>
          <w:iCs/>
          <w:lang w:eastAsia="en-US"/>
        </w:rPr>
        <w:t>AL DIRIGENTE SCOLASTICO</w:t>
      </w:r>
    </w:p>
    <w:p w14:paraId="61DFA47C" w14:textId="0CF74648" w:rsidR="0099612E" w:rsidRDefault="0099612E" w:rsidP="00D665DA">
      <w:pPr>
        <w:widowControl w:val="0"/>
        <w:tabs>
          <w:tab w:val="left" w:pos="1733"/>
        </w:tabs>
        <w:autoSpaceDE w:val="0"/>
        <w:autoSpaceDN w:val="0"/>
        <w:ind w:right="284"/>
        <w:jc w:val="right"/>
        <w:rPr>
          <w:rFonts w:ascii="Calibri" w:eastAsia="Calibri" w:hAnsi="Calibri" w:cs="Calibri"/>
          <w:b/>
          <w:i/>
          <w:iCs/>
          <w:lang w:eastAsia="en-US"/>
        </w:rPr>
      </w:pPr>
      <w:r>
        <w:rPr>
          <w:rFonts w:ascii="Calibri" w:eastAsia="Calibri" w:hAnsi="Calibri" w:cs="Calibri"/>
          <w:b/>
          <w:i/>
          <w:iCs/>
          <w:lang w:eastAsia="en-US"/>
        </w:rPr>
        <w:t>DELL’ISTITUTO COMPRENSIVO DI</w:t>
      </w:r>
    </w:p>
    <w:p w14:paraId="685F9CE1" w14:textId="511C661A" w:rsidR="0099612E" w:rsidRDefault="0099612E" w:rsidP="00D665DA">
      <w:pPr>
        <w:widowControl w:val="0"/>
        <w:tabs>
          <w:tab w:val="left" w:pos="1733"/>
        </w:tabs>
        <w:autoSpaceDE w:val="0"/>
        <w:autoSpaceDN w:val="0"/>
        <w:ind w:right="284"/>
        <w:jc w:val="right"/>
        <w:rPr>
          <w:rFonts w:ascii="Calibri" w:eastAsia="Calibri" w:hAnsi="Calibri" w:cs="Calibri"/>
          <w:b/>
          <w:i/>
          <w:iCs/>
          <w:lang w:eastAsia="en-US"/>
        </w:rPr>
      </w:pPr>
      <w:r>
        <w:rPr>
          <w:rFonts w:ascii="Calibri" w:eastAsia="Calibri" w:hAnsi="Calibri" w:cs="Calibri"/>
          <w:b/>
          <w:i/>
          <w:iCs/>
          <w:lang w:eastAsia="en-US"/>
        </w:rPr>
        <w:t>SANTO STEFANO DI CAMASTRA</w:t>
      </w:r>
    </w:p>
    <w:p w14:paraId="13E55449" w14:textId="77777777" w:rsidR="00D665DA" w:rsidRDefault="00D665DA" w:rsidP="00D90080">
      <w:pPr>
        <w:widowControl w:val="0"/>
        <w:tabs>
          <w:tab w:val="left" w:pos="1733"/>
        </w:tabs>
        <w:autoSpaceDE w:val="0"/>
        <w:autoSpaceDN w:val="0"/>
        <w:ind w:right="284"/>
        <w:rPr>
          <w:rFonts w:ascii="Calibri" w:eastAsia="Calibri" w:hAnsi="Calibri" w:cs="Calibri"/>
          <w:b/>
          <w:i/>
          <w:iCs/>
          <w:lang w:eastAsia="en-US"/>
        </w:rPr>
      </w:pPr>
    </w:p>
    <w:p w14:paraId="114D1972" w14:textId="77777777" w:rsidR="00D665DA" w:rsidRDefault="00D665DA" w:rsidP="00D90080">
      <w:pPr>
        <w:widowControl w:val="0"/>
        <w:tabs>
          <w:tab w:val="left" w:pos="1733"/>
        </w:tabs>
        <w:autoSpaceDE w:val="0"/>
        <w:autoSpaceDN w:val="0"/>
        <w:ind w:right="284"/>
        <w:rPr>
          <w:rFonts w:ascii="Calibri" w:eastAsia="Calibri" w:hAnsi="Calibri" w:cs="Calibri"/>
          <w:b/>
          <w:i/>
          <w:iCs/>
          <w:lang w:eastAsia="en-US"/>
        </w:rPr>
      </w:pPr>
    </w:p>
    <w:p w14:paraId="39744157" w14:textId="77777777" w:rsidR="0099612E" w:rsidRDefault="0099612E" w:rsidP="0099612E">
      <w:pPr>
        <w:widowControl w:val="0"/>
        <w:tabs>
          <w:tab w:val="left" w:pos="1733"/>
        </w:tabs>
        <w:autoSpaceDE w:val="0"/>
        <w:autoSpaceDN w:val="0"/>
        <w:ind w:right="-1"/>
        <w:jc w:val="both"/>
        <w:rPr>
          <w:rFonts w:ascii="Calibri" w:eastAsia="Calibri" w:hAnsi="Calibri" w:cs="Calibri"/>
          <w:b/>
          <w:bCs/>
          <w:i/>
          <w:iCs/>
          <w:lang w:eastAsia="en-US"/>
        </w:rPr>
      </w:pPr>
      <w:r>
        <w:rPr>
          <w:rFonts w:ascii="Calibri" w:eastAsia="Calibri" w:hAnsi="Calibri" w:cs="Calibri"/>
          <w:b/>
          <w:i/>
          <w:iCs/>
          <w:lang w:eastAsia="en-US"/>
        </w:rPr>
        <w:t xml:space="preserve">OGGETTO: </w:t>
      </w:r>
      <w:r w:rsidRPr="00061093">
        <w:rPr>
          <w:rFonts w:asciiTheme="minorHAnsi" w:eastAsia="Arial" w:hAnsiTheme="minorHAnsi"/>
          <w:b/>
          <w:bCs/>
          <w:sz w:val="22"/>
          <w:szCs w:val="22"/>
          <w:u w:val="single"/>
        </w:rPr>
        <w:t xml:space="preserve">DICHIARAZIONE DI INESISTENZA DI CAUSA DI INCOMPATIBILITÀ E DI CONFLITTO DI INTERESSI </w:t>
      </w:r>
      <w:r w:rsidRPr="00724F44">
        <w:rPr>
          <w:rFonts w:ascii="Calibri" w:eastAsia="Calibri" w:hAnsi="Calibri" w:cs="Calibri"/>
          <w:b/>
          <w:bCs/>
          <w:i/>
          <w:iCs/>
          <w:lang w:eastAsia="en-US"/>
        </w:rPr>
        <w:t xml:space="preserve">per il </w:t>
      </w:r>
      <w:r w:rsidRPr="00BA0019">
        <w:rPr>
          <w:rFonts w:ascii="Calibri" w:eastAsia="Calibri" w:hAnsi="Calibri" w:cs="Calibri"/>
          <w:b/>
          <w:bCs/>
          <w:i/>
          <w:iCs/>
          <w:lang w:eastAsia="en-US"/>
        </w:rPr>
        <w:t xml:space="preserve">conferimento di </w:t>
      </w:r>
      <w:r>
        <w:rPr>
          <w:rFonts w:ascii="Calibri" w:eastAsia="Calibri" w:hAnsi="Calibri" w:cs="Calibri"/>
          <w:b/>
          <w:bCs/>
          <w:i/>
          <w:iCs/>
          <w:lang w:eastAsia="en-US"/>
        </w:rPr>
        <w:t>un incarico di attività di “Supporto tecnico e organizzativo del progetto”.</w:t>
      </w:r>
    </w:p>
    <w:p w14:paraId="288C12AF" w14:textId="77777777" w:rsidR="00A96E2C" w:rsidRDefault="00A96E2C" w:rsidP="00A96E2C">
      <w:pPr>
        <w:widowControl w:val="0"/>
        <w:tabs>
          <w:tab w:val="left" w:pos="1733"/>
        </w:tabs>
        <w:autoSpaceDE w:val="0"/>
        <w:autoSpaceDN w:val="0"/>
        <w:ind w:right="284"/>
        <w:rPr>
          <w:rFonts w:ascii="Calibri" w:eastAsia="Calibri" w:hAnsi="Calibri" w:cs="Calibri"/>
          <w:bCs/>
          <w:i/>
          <w:iCs/>
          <w:lang w:eastAsia="en-US"/>
        </w:rPr>
      </w:pPr>
      <w:r w:rsidRPr="00C925E4">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23745989" w14:textId="77777777" w:rsidR="00D665DA" w:rsidRPr="00E37CE0" w:rsidRDefault="00D665DA" w:rsidP="00D665DA">
      <w:pPr>
        <w:widowControl w:val="0"/>
        <w:tabs>
          <w:tab w:val="left" w:pos="1733"/>
        </w:tabs>
        <w:autoSpaceDE w:val="0"/>
        <w:autoSpaceDN w:val="0"/>
        <w:jc w:val="both"/>
        <w:rPr>
          <w:rFonts w:asciiTheme="minorHAnsi" w:eastAsia="Calibri" w:hAnsiTheme="minorHAnsi" w:cstheme="minorHAnsi"/>
          <w:b/>
          <w:i/>
          <w:iCs/>
          <w:lang w:eastAsia="en-US"/>
        </w:rPr>
      </w:pPr>
      <w:r w:rsidRPr="00E37CE0">
        <w:rPr>
          <w:rFonts w:asciiTheme="minorHAnsi" w:eastAsia="Calibri" w:hAnsiTheme="minorHAnsi" w:cstheme="minorHAnsi"/>
          <w:b/>
          <w:i/>
          <w:iCs/>
          <w:lang w:eastAsia="en-US"/>
        </w:rPr>
        <w:t xml:space="preserve">TITOLO PROGETTO: </w:t>
      </w:r>
      <w:r w:rsidRPr="00E37CE0">
        <w:rPr>
          <w:rFonts w:asciiTheme="minorHAnsi" w:hAnsiTheme="minorHAnsi" w:cstheme="minorHAnsi"/>
          <w:b/>
        </w:rPr>
        <w:t>INSIEME PER IL SUCCESSO</w:t>
      </w:r>
    </w:p>
    <w:p w14:paraId="419B9B09" w14:textId="77777777" w:rsidR="00D665DA" w:rsidRPr="00E37CE0" w:rsidRDefault="00D665DA" w:rsidP="00D665DA">
      <w:pPr>
        <w:widowControl w:val="0"/>
        <w:tabs>
          <w:tab w:val="left" w:pos="1733"/>
        </w:tabs>
        <w:autoSpaceDE w:val="0"/>
        <w:autoSpaceDN w:val="0"/>
        <w:jc w:val="both"/>
        <w:rPr>
          <w:rFonts w:asciiTheme="minorHAnsi" w:eastAsia="Calibri" w:hAnsiTheme="minorHAnsi" w:cstheme="minorHAnsi"/>
          <w:b/>
          <w:i/>
          <w:iCs/>
          <w:lang w:eastAsia="en-US"/>
        </w:rPr>
      </w:pPr>
      <w:r w:rsidRPr="00E37CE0">
        <w:rPr>
          <w:rFonts w:asciiTheme="minorHAnsi" w:eastAsia="Calibri" w:hAnsiTheme="minorHAnsi" w:cstheme="minorHAnsi"/>
          <w:b/>
          <w:i/>
          <w:iCs/>
          <w:lang w:eastAsia="en-US"/>
        </w:rPr>
        <w:t xml:space="preserve">CNP: </w:t>
      </w:r>
      <w:r w:rsidRPr="00E37CE0">
        <w:rPr>
          <w:rFonts w:asciiTheme="minorHAnsi" w:hAnsiTheme="minorHAnsi" w:cstheme="minorHAnsi"/>
          <w:b/>
        </w:rPr>
        <w:t>M4C1I1.4-2022-981-P-19486</w:t>
      </w:r>
    </w:p>
    <w:p w14:paraId="09977FF0" w14:textId="77777777" w:rsidR="00D665DA" w:rsidRPr="00E37CE0" w:rsidRDefault="00D665DA" w:rsidP="00D665DA">
      <w:pPr>
        <w:widowControl w:val="0"/>
        <w:tabs>
          <w:tab w:val="left" w:pos="1733"/>
        </w:tabs>
        <w:autoSpaceDE w:val="0"/>
        <w:autoSpaceDN w:val="0"/>
        <w:jc w:val="both"/>
        <w:rPr>
          <w:rFonts w:asciiTheme="minorHAnsi" w:eastAsia="Calibri" w:hAnsiTheme="minorHAnsi" w:cstheme="minorHAnsi"/>
          <w:b/>
          <w:i/>
          <w:iCs/>
          <w:lang w:eastAsia="en-US"/>
        </w:rPr>
      </w:pPr>
      <w:r w:rsidRPr="00E37CE0">
        <w:rPr>
          <w:rFonts w:asciiTheme="minorHAnsi" w:eastAsia="Calibri" w:hAnsiTheme="minorHAnsi" w:cstheme="minorHAnsi"/>
          <w:b/>
          <w:i/>
          <w:iCs/>
          <w:lang w:eastAsia="en-US"/>
        </w:rPr>
        <w:t>CUP:</w:t>
      </w:r>
      <w:r w:rsidRPr="00E37CE0">
        <w:rPr>
          <w:rFonts w:asciiTheme="minorHAnsi" w:hAnsiTheme="minorHAnsi" w:cstheme="minorHAnsi"/>
          <w:b/>
        </w:rPr>
        <w:t xml:space="preserve"> J24D22002870006</w:t>
      </w: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152C55A3" w14:textId="77777777" w:rsidR="0099612E" w:rsidRPr="00924E6A" w:rsidRDefault="0099612E" w:rsidP="0099612E">
      <w:pPr>
        <w:widowControl w:val="0"/>
        <w:tabs>
          <w:tab w:val="left" w:pos="1733"/>
        </w:tabs>
        <w:autoSpaceDE w:val="0"/>
        <w:autoSpaceDN w:val="0"/>
        <w:ind w:right="-1"/>
        <w:jc w:val="both"/>
        <w:rPr>
          <w:rFonts w:ascii="Calibri" w:eastAsia="Calibri" w:hAnsi="Calibri" w:cs="Calibri"/>
          <w:b/>
          <w:bCs/>
          <w:i/>
          <w:iCs/>
          <w:lang w:eastAsia="en-US"/>
        </w:rPr>
      </w:pPr>
      <w:r w:rsidRPr="00832332">
        <w:rPr>
          <w:rFonts w:asciiTheme="minorHAnsi" w:hAnsiTheme="minorHAnsi" w:cstheme="minorHAnsi"/>
          <w:sz w:val="22"/>
          <w:szCs w:val="22"/>
        </w:rPr>
        <w:t xml:space="preserve">Il/La sottoscritto/a _________________________________ nato/a </w:t>
      </w:r>
      <w:proofErr w:type="spellStart"/>
      <w:r w:rsidRPr="00832332">
        <w:rPr>
          <w:rFonts w:asciiTheme="minorHAnsi" w:hAnsiTheme="minorHAnsi" w:cstheme="minorHAnsi"/>
          <w:sz w:val="22"/>
          <w:szCs w:val="22"/>
        </w:rPr>
        <w:t>a</w:t>
      </w:r>
      <w:proofErr w:type="spellEnd"/>
      <w:r w:rsidRPr="00832332">
        <w:rPr>
          <w:rFonts w:asciiTheme="minorHAnsi" w:hAnsiTheme="minorHAnsi" w:cstheme="minorHAnsi"/>
          <w:sz w:val="22"/>
          <w:szCs w:val="22"/>
        </w:rPr>
        <w:t xml:space="preserve"> ____________________________ in data __________________, C.F. _________________________________________, </w:t>
      </w:r>
      <w:r w:rsidRPr="00DB4C6D">
        <w:rPr>
          <w:rFonts w:asciiTheme="minorHAnsi" w:eastAsia="Calibri" w:hAnsiTheme="minorHAnsi" w:cstheme="minorHAnsi"/>
          <w:sz w:val="22"/>
          <w:szCs w:val="22"/>
        </w:rPr>
        <w:t xml:space="preserve">in relazione </w:t>
      </w:r>
      <w:r>
        <w:rPr>
          <w:rFonts w:asciiTheme="minorHAnsi" w:eastAsia="Calibri" w:hAnsiTheme="minorHAnsi" w:cstheme="minorHAnsi"/>
          <w:sz w:val="22"/>
          <w:szCs w:val="22"/>
        </w:rPr>
        <w:t xml:space="preserve">alla </w:t>
      </w:r>
      <w:r w:rsidRPr="00DB4C6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disponibilità a espletare l’incarico di </w:t>
      </w:r>
      <w:r>
        <w:rPr>
          <w:rFonts w:ascii="Calibri" w:eastAsia="Calibri" w:hAnsi="Calibri" w:cs="Calibri"/>
          <w:b/>
          <w:bCs/>
          <w:i/>
          <w:iCs/>
          <w:lang w:eastAsia="en-US"/>
        </w:rPr>
        <w:t xml:space="preserve">“Supporto tecnico e organizzativo del progetto </w:t>
      </w:r>
      <w:r w:rsidRPr="004D27C6">
        <w:rPr>
          <w:rFonts w:asciiTheme="minorHAnsi" w:eastAsia="Calibri" w:hAnsiTheme="minorHAnsi" w:cstheme="minorHAnsi"/>
          <w:sz w:val="22"/>
          <w:szCs w:val="22"/>
        </w:rPr>
        <w:t>in relazione all</w:t>
      </w:r>
      <w:r w:rsidRPr="004D27C6">
        <w:rPr>
          <w:rFonts w:asciiTheme="minorHAnsi" w:hAnsiTheme="minorHAnsi" w:cstheme="minorHAnsi"/>
          <w:sz w:val="22"/>
          <w:szCs w:val="22"/>
        </w:rPr>
        <w:t xml:space="preserve">’incarico </w:t>
      </w:r>
      <w:r>
        <w:rPr>
          <w:rFonts w:asciiTheme="minorHAnsi" w:hAnsiTheme="minorHAnsi" w:cstheme="minorHAnsi"/>
          <w:sz w:val="22"/>
          <w:szCs w:val="22"/>
        </w:rPr>
        <w:t>in oggetto</w:t>
      </w:r>
    </w:p>
    <w:p w14:paraId="60DE1505" w14:textId="77777777" w:rsidR="0099612E" w:rsidRPr="009D3810" w:rsidRDefault="0099612E" w:rsidP="0099612E">
      <w:pPr>
        <w:spacing w:before="120" w:after="120" w:line="276" w:lineRule="auto"/>
        <w:ind w:right="-1"/>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19C573B8" w14:textId="77777777" w:rsidR="005B72F8" w:rsidRDefault="005B72F8" w:rsidP="005B72F8">
      <w:pPr>
        <w:pStyle w:val="Paragrafoelenco"/>
        <w:spacing w:before="120" w:after="120"/>
        <w:ind w:left="720"/>
        <w:contextualSpacing/>
        <w:jc w:val="both"/>
        <w:rPr>
          <w:rFonts w:cstheme="minorHAnsi"/>
        </w:rPr>
      </w:pPr>
      <w:r>
        <w:rPr>
          <w:rFonts w:cstheme="minorHAnsi"/>
        </w:rPr>
        <w:t>ovvero, nel caso in cui sussistano situazioni di incompatibilità, che le stesso sono le seguenti:</w:t>
      </w:r>
    </w:p>
    <w:p w14:paraId="53E32EB3" w14:textId="1161E8FF" w:rsidR="005B72F8" w:rsidRDefault="005B72F8" w:rsidP="005B72F8">
      <w:pPr>
        <w:pStyle w:val="Paragrafoelenco"/>
        <w:spacing w:before="120" w:after="120"/>
        <w:ind w:left="720"/>
        <w:contextualSpacing/>
        <w:jc w:val="both"/>
        <w:rPr>
          <w:rFonts w:cstheme="minorHAnsi"/>
        </w:rPr>
      </w:pPr>
      <w:r>
        <w:rPr>
          <w:rFonts w:cstheme="minorHAnsi"/>
        </w:rPr>
        <w:t xml:space="preserve">______________________________________________________________________________________________________________________________________________________ </w:t>
      </w: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lastRenderedPageBreak/>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42F076ED" w:rsidR="00631A19" w:rsidRDefault="0099612E" w:rsidP="00631A19">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DATA</w:t>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r>
      <w:r>
        <w:rPr>
          <w:rFonts w:asciiTheme="minorHAnsi" w:eastAsiaTheme="minorEastAsia" w:hAnsiTheme="minorHAnsi" w:cstheme="minorBidi"/>
          <w:b/>
          <w:sz w:val="22"/>
          <w:szCs w:val="22"/>
        </w:rPr>
        <w:tab/>
        <w:t>FIRMA</w:t>
      </w: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550C3565" w14:textId="1E0F3A24" w:rsidR="00631A19" w:rsidRPr="00120828" w:rsidRDefault="00631A19" w:rsidP="0099612E">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13"/>
      <w:footerReference w:type="default" r:id="rId14"/>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7F6A" w14:textId="77777777" w:rsidR="006F52D1" w:rsidRDefault="006F52D1">
      <w:r>
        <w:separator/>
      </w:r>
    </w:p>
  </w:endnote>
  <w:endnote w:type="continuationSeparator" w:id="0">
    <w:p w14:paraId="7689525F" w14:textId="77777777" w:rsidR="006F52D1" w:rsidRDefault="006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0E53" w14:textId="77777777" w:rsidR="006F52D1" w:rsidRDefault="006F52D1">
      <w:r>
        <w:separator/>
      </w:r>
    </w:p>
  </w:footnote>
  <w:footnote w:type="continuationSeparator" w:id="0">
    <w:p w14:paraId="0FD1027E" w14:textId="77777777" w:rsidR="006F52D1" w:rsidRDefault="006F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4CE8"/>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2864"/>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4F9"/>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B72F8"/>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52D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612E"/>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665DA"/>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IC856004@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724</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5</cp:revision>
  <cp:lastPrinted>2020-02-24T13:03:00Z</cp:lastPrinted>
  <dcterms:created xsi:type="dcterms:W3CDTF">2023-11-06T11:19:00Z</dcterms:created>
  <dcterms:modified xsi:type="dcterms:W3CDTF">2023-11-24T19:08:00Z</dcterms:modified>
</cp:coreProperties>
</file>